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6" w:type="dxa"/>
        <w:jc w:val="center"/>
        <w:tblLook w:val="04A0" w:firstRow="1" w:lastRow="0" w:firstColumn="1" w:lastColumn="0" w:noHBand="0" w:noVBand="1"/>
      </w:tblPr>
      <w:tblGrid>
        <w:gridCol w:w="1963"/>
        <w:gridCol w:w="2268"/>
        <w:gridCol w:w="5165"/>
      </w:tblGrid>
      <w:tr w:rsidR="0039720D" w:rsidRPr="0039720D" w:rsidTr="0039720D">
        <w:trPr>
          <w:trHeight w:val="1245"/>
          <w:jc w:val="center"/>
        </w:trPr>
        <w:tc>
          <w:tcPr>
            <w:tcW w:w="9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720D" w:rsidRPr="0039720D" w:rsidRDefault="00EE7A38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2" name="图片 2" descr="rId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Id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3" name="图片 3" descr="rI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Id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4" name="图片 4" descr="rI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Id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5" name="图片 5" descr="rI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Id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6" name="图片 6" descr="rI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Id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7" name="图片 7" descr="rI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Id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95275"/>
                  <wp:effectExtent l="0" t="0" r="0" b="0"/>
                  <wp:wrapNone/>
                  <wp:docPr id="8" name="图片 8" descr="rId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Id2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2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80"/>
            </w:tblGrid>
            <w:tr w:rsidR="0039720D" w:rsidRPr="0039720D">
              <w:trPr>
                <w:trHeight w:val="1245"/>
                <w:tblCellSpacing w:w="0" w:type="dxa"/>
              </w:trPr>
              <w:tc>
                <w:tcPr>
                  <w:tcW w:w="93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39720D" w:rsidRPr="0039720D" w:rsidRDefault="0039720D" w:rsidP="00681A54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kern w:val="0"/>
                      <w:sz w:val="32"/>
                      <w:szCs w:val="32"/>
                    </w:rPr>
                  </w:pP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社会发展学院期末缓补考日程安排表（   闵行   校区）</w:t>
                  </w: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br/>
                    <w:t>201</w:t>
                  </w:r>
                  <w:r w:rsidR="00EE7A38">
                    <w:rPr>
                      <w:rFonts w:ascii="宋体" w:eastAsia="宋体" w:hAnsi="宋体" w:cs="宋体"/>
                      <w:b/>
                      <w:bCs/>
                      <w:kern w:val="0"/>
                      <w:sz w:val="32"/>
                      <w:szCs w:val="32"/>
                    </w:rPr>
                    <w:t>7</w:t>
                  </w: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-201</w:t>
                  </w:r>
                  <w:r w:rsidR="00EE7A38">
                    <w:rPr>
                      <w:rFonts w:ascii="宋体" w:eastAsia="宋体" w:hAnsi="宋体" w:cs="宋体"/>
                      <w:b/>
                      <w:bCs/>
                      <w:kern w:val="0"/>
                      <w:sz w:val="32"/>
                      <w:szCs w:val="32"/>
                    </w:rPr>
                    <w:t>8</w:t>
                  </w: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学年第</w:t>
                  </w:r>
                  <w:r w:rsidR="00EE7A38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一</w:t>
                  </w:r>
                  <w:r w:rsidRPr="0039720D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32"/>
                      <w:szCs w:val="32"/>
                    </w:rPr>
                    <w:t>学期期末缓补考考试汇总表</w:t>
                  </w:r>
                </w:p>
              </w:tc>
            </w:tr>
          </w:tbl>
          <w:p w:rsidR="0039720D" w:rsidRPr="0039720D" w:rsidRDefault="0039720D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9720D" w:rsidRPr="0039720D" w:rsidTr="0039720D">
        <w:trPr>
          <w:trHeight w:val="510"/>
          <w:jc w:val="center"/>
        </w:trPr>
        <w:tc>
          <w:tcPr>
            <w:tcW w:w="4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20D" w:rsidRPr="0039720D" w:rsidRDefault="0039720D" w:rsidP="0039720D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20D" w:rsidRPr="0039720D" w:rsidRDefault="0039720D" w:rsidP="00926C94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39720D">
              <w:rPr>
                <w:rFonts w:ascii="宋体" w:eastAsia="宋体" w:hAnsi="宋体" w:cs="宋体" w:hint="eastAsia"/>
                <w:b/>
                <w:kern w:val="0"/>
                <w:sz w:val="22"/>
              </w:rPr>
              <w:t>法商北楼</w:t>
            </w:r>
            <w:r w:rsidR="00926C94">
              <w:rPr>
                <w:rFonts w:ascii="宋体" w:eastAsia="宋体" w:hAnsi="宋体" w:cs="宋体" w:hint="eastAsia"/>
                <w:b/>
                <w:kern w:val="0"/>
                <w:sz w:val="22"/>
              </w:rPr>
              <w:t>5</w:t>
            </w:r>
            <w:r w:rsidR="00371142">
              <w:rPr>
                <w:rFonts w:ascii="宋体" w:eastAsia="宋体" w:hAnsi="宋体" w:cs="宋体"/>
                <w:b/>
                <w:kern w:val="0"/>
                <w:sz w:val="22"/>
              </w:rPr>
              <w:t>25</w:t>
            </w:r>
          </w:p>
        </w:tc>
      </w:tr>
      <w:tr w:rsidR="0039720D" w:rsidRPr="0039720D" w:rsidTr="00EE7A38">
        <w:trPr>
          <w:trHeight w:val="1451"/>
          <w:jc w:val="center"/>
        </w:trPr>
        <w:tc>
          <w:tcPr>
            <w:tcW w:w="1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20D" w:rsidRPr="0039720D" w:rsidRDefault="00371142" w:rsidP="00926C9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018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日（周一）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720D" w:rsidRPr="0039720D" w:rsidRDefault="0039720D" w:rsidP="001628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</w:t>
            </w:r>
            <w:r w:rsidR="001628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-10:</w:t>
            </w:r>
            <w:r w:rsidR="001628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20D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社会工作概论</w:t>
            </w:r>
          </w:p>
          <w:p w:rsidR="009D3498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社会工作行政</w:t>
            </w:r>
          </w:p>
          <w:p w:rsidR="009D3498" w:rsidRPr="0039720D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社会保障概论</w:t>
            </w:r>
          </w:p>
        </w:tc>
      </w:tr>
      <w:tr w:rsidR="0039720D" w:rsidRPr="0039720D" w:rsidTr="00EE7A38">
        <w:trPr>
          <w:trHeight w:val="1275"/>
          <w:jc w:val="center"/>
        </w:trPr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20D" w:rsidRPr="0039720D" w:rsidRDefault="0039720D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720D" w:rsidRPr="0039720D" w:rsidRDefault="0039720D" w:rsidP="001628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10:</w:t>
            </w:r>
            <w:r w:rsidR="001628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0-12:</w:t>
            </w:r>
            <w:r w:rsidR="001628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C94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中国社会</w:t>
            </w:r>
          </w:p>
          <w:p w:rsidR="009D3498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经济社会学</w:t>
            </w:r>
          </w:p>
          <w:p w:rsidR="009D3498" w:rsidRPr="0039720D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社会统计学</w:t>
            </w:r>
          </w:p>
        </w:tc>
      </w:tr>
      <w:tr w:rsidR="0039720D" w:rsidRPr="0039720D" w:rsidTr="00EE7A38">
        <w:trPr>
          <w:trHeight w:val="1290"/>
          <w:jc w:val="center"/>
        </w:trPr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20D" w:rsidRPr="0039720D" w:rsidRDefault="0039720D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720D" w:rsidRPr="0039720D" w:rsidRDefault="0039720D" w:rsidP="0039720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13:00-15:00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C94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宗教社会学</w:t>
            </w:r>
          </w:p>
          <w:p w:rsidR="009D3498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社会研究方法</w:t>
            </w:r>
          </w:p>
          <w:p w:rsidR="009D3498" w:rsidRPr="0039720D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西方社会学理论</w:t>
            </w:r>
          </w:p>
        </w:tc>
      </w:tr>
      <w:tr w:rsidR="0039720D" w:rsidRPr="0039720D" w:rsidTr="00EE7A38">
        <w:trPr>
          <w:trHeight w:val="1260"/>
          <w:jc w:val="center"/>
        </w:trPr>
        <w:tc>
          <w:tcPr>
            <w:tcW w:w="1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20D" w:rsidRPr="0039720D" w:rsidRDefault="0039720D" w:rsidP="0039720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720D" w:rsidRPr="0039720D" w:rsidRDefault="0039720D" w:rsidP="00162849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15:</w:t>
            </w:r>
            <w:r w:rsidR="001628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0-17:</w:t>
            </w:r>
            <w:r w:rsidR="0016284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849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个案社会工作</w:t>
            </w:r>
          </w:p>
          <w:p w:rsidR="009D3498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农村社会学</w:t>
            </w:r>
          </w:p>
          <w:p w:rsidR="009D3498" w:rsidRPr="0039720D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社会学概论</w:t>
            </w:r>
          </w:p>
        </w:tc>
      </w:tr>
      <w:tr w:rsidR="009D3498" w:rsidRPr="0039720D" w:rsidTr="00EE7A38">
        <w:trPr>
          <w:trHeight w:val="1260"/>
          <w:jc w:val="center"/>
        </w:trPr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3498" w:rsidRPr="0039720D" w:rsidRDefault="00371142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018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年2月2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日（周二）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498" w:rsidRPr="0039720D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8: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-10: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498" w:rsidRPr="0039720D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社会工作理论</w:t>
            </w:r>
          </w:p>
        </w:tc>
      </w:tr>
      <w:tr w:rsidR="009D3498" w:rsidRPr="0039720D" w:rsidTr="009D3498">
        <w:trPr>
          <w:trHeight w:val="1260"/>
          <w:jc w:val="center"/>
        </w:trPr>
        <w:tc>
          <w:tcPr>
            <w:tcW w:w="1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498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498" w:rsidRPr="004133AD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</w:pP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10: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0-12: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Pr="0039720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498" w:rsidRPr="004133AD" w:rsidRDefault="009D3498" w:rsidP="009D349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S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  <w:t>PSS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应用（</w:t>
            </w:r>
            <w:r w:rsidR="0044000E"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法商北楼1</w:t>
            </w:r>
            <w:r w:rsidR="0044000E"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  <w:t>11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highlight w:val="yellow"/>
              </w:rPr>
              <w:t>）</w:t>
            </w:r>
          </w:p>
        </w:tc>
      </w:tr>
    </w:tbl>
    <w:p w:rsidR="0095744B" w:rsidRDefault="0095744B"/>
    <w:p w:rsidR="00BE64FE" w:rsidRDefault="00BE64FE"/>
    <w:sectPr w:rsidR="00BE64FE" w:rsidSect="00BE6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095" w:rsidRDefault="002E4095" w:rsidP="00162849">
      <w:r>
        <w:separator/>
      </w:r>
    </w:p>
  </w:endnote>
  <w:endnote w:type="continuationSeparator" w:id="0">
    <w:p w:rsidR="002E4095" w:rsidRDefault="002E4095" w:rsidP="0016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095" w:rsidRDefault="002E4095" w:rsidP="00162849">
      <w:r>
        <w:separator/>
      </w:r>
    </w:p>
  </w:footnote>
  <w:footnote w:type="continuationSeparator" w:id="0">
    <w:p w:rsidR="002E4095" w:rsidRDefault="002E4095" w:rsidP="00162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0D"/>
    <w:rsid w:val="00052120"/>
    <w:rsid w:val="000B252B"/>
    <w:rsid w:val="00156F3D"/>
    <w:rsid w:val="00162849"/>
    <w:rsid w:val="00182A7A"/>
    <w:rsid w:val="00270EE5"/>
    <w:rsid w:val="00286ED7"/>
    <w:rsid w:val="002E4095"/>
    <w:rsid w:val="003126EC"/>
    <w:rsid w:val="00371142"/>
    <w:rsid w:val="0039720D"/>
    <w:rsid w:val="004133AD"/>
    <w:rsid w:val="0044000E"/>
    <w:rsid w:val="00681A54"/>
    <w:rsid w:val="007B3602"/>
    <w:rsid w:val="00886BFB"/>
    <w:rsid w:val="00926C94"/>
    <w:rsid w:val="009501AD"/>
    <w:rsid w:val="0095744B"/>
    <w:rsid w:val="009716C0"/>
    <w:rsid w:val="009867B3"/>
    <w:rsid w:val="009D3498"/>
    <w:rsid w:val="00AD44A4"/>
    <w:rsid w:val="00BE64FE"/>
    <w:rsid w:val="00C80886"/>
    <w:rsid w:val="00D2021A"/>
    <w:rsid w:val="00D61C2F"/>
    <w:rsid w:val="00D76CA4"/>
    <w:rsid w:val="00DE3F1B"/>
    <w:rsid w:val="00EC2DB7"/>
    <w:rsid w:val="00EE7A38"/>
    <w:rsid w:val="00EF7ABA"/>
    <w:rsid w:val="00FB2510"/>
    <w:rsid w:val="00FF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C491B4-BC99-494B-8C62-64A84D5E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4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2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28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2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28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liang</cp:lastModifiedBy>
  <cp:revision>2</cp:revision>
  <dcterms:created xsi:type="dcterms:W3CDTF">2018-01-17T02:07:00Z</dcterms:created>
  <dcterms:modified xsi:type="dcterms:W3CDTF">2018-01-17T02:07:00Z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1709297963</vt:i4>
  </property>
</Properties>
</file>